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Programa de becas de investigación y posgrado de la Universidad Nacional de Cuyo</w:t>
      </w:r>
    </w:p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Secretaría de Investigación, Internacionales y Posgrado</w:t>
      </w:r>
    </w:p>
    <w:p w:rsidR="000B3985" w:rsidRPr="00782AEE" w:rsidRDefault="000B3985" w:rsidP="000B3985">
      <w:pPr>
        <w:jc w:val="center"/>
        <w:rPr>
          <w:rFonts w:cstheme="minorHAnsi"/>
          <w:b/>
          <w:szCs w:val="22"/>
        </w:rPr>
      </w:pPr>
    </w:p>
    <w:p w:rsidR="000B3985" w:rsidRPr="00782AEE" w:rsidRDefault="000B3985" w:rsidP="000B3985">
      <w:pPr>
        <w:jc w:val="center"/>
        <w:rPr>
          <w:rFonts w:cstheme="minorHAnsi"/>
          <w:b/>
          <w:sz w:val="28"/>
          <w:szCs w:val="22"/>
          <w:lang w:val="es-AR"/>
        </w:rPr>
      </w:pPr>
      <w:r w:rsidRPr="00782AEE">
        <w:rPr>
          <w:rFonts w:cstheme="minorHAnsi"/>
          <w:b/>
          <w:sz w:val="28"/>
          <w:szCs w:val="22"/>
          <w:lang w:val="es-AR"/>
        </w:rPr>
        <w:t xml:space="preserve">Informe Final Beca </w:t>
      </w:r>
      <w:r w:rsidR="00624700">
        <w:rPr>
          <w:rFonts w:cstheme="minorHAnsi"/>
          <w:b/>
          <w:sz w:val="28"/>
          <w:szCs w:val="22"/>
          <w:lang w:val="es-AR"/>
        </w:rPr>
        <w:t>Maestría</w:t>
      </w:r>
      <w:r w:rsidRPr="00782AEE">
        <w:rPr>
          <w:rFonts w:cstheme="minorHAnsi"/>
          <w:b/>
          <w:sz w:val="28"/>
          <w:szCs w:val="22"/>
          <w:lang w:val="es-AR"/>
        </w:rPr>
        <w:t xml:space="preserve"> 2021-2022</w:t>
      </w:r>
    </w:p>
    <w:p w:rsidR="00782AEE" w:rsidRDefault="00782AEE" w:rsidP="00782AEE">
      <w:pPr>
        <w:rPr>
          <w:b/>
        </w:rPr>
      </w:pPr>
      <w:bookmarkStart w:id="0" w:name="_heading=h.gjdgxs" w:colFirst="0" w:colLast="0"/>
      <w:bookmarkEnd w:id="0"/>
    </w:p>
    <w:p w:rsidR="00782AEE" w:rsidRDefault="00782AEE" w:rsidP="00782AEE">
      <w:r>
        <w:t>Becario/a:</w:t>
      </w:r>
    </w:p>
    <w:p w:rsidR="00782AEE" w:rsidRDefault="00782AEE" w:rsidP="00782AEE">
      <w:r>
        <w:t xml:space="preserve">Título </w:t>
      </w:r>
      <w:r w:rsidR="004E7744">
        <w:t xml:space="preserve">Plan de investigación </w:t>
      </w:r>
      <w:bookmarkStart w:id="1" w:name="_GoBack"/>
      <w:bookmarkEnd w:id="1"/>
      <w:r>
        <w:t>de la Beca:</w:t>
      </w:r>
    </w:p>
    <w:p w:rsidR="00782AEE" w:rsidRDefault="00782AEE" w:rsidP="00782AEE">
      <w:r>
        <w:t>Director/a de Beca:</w:t>
      </w:r>
    </w:p>
    <w:p w:rsidR="00782AEE" w:rsidRDefault="00782AEE" w:rsidP="00782AEE">
      <w:r>
        <w:t>Codirector/a de Beca:</w:t>
      </w:r>
    </w:p>
    <w:p w:rsidR="00782AEE" w:rsidRDefault="00782AEE" w:rsidP="00782AEE"/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CONTENIDO DEL INFORME: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 xml:space="preserve">Grado de </w:t>
      </w:r>
      <w:r>
        <w:rPr>
          <w:rFonts w:cstheme="minorHAnsi"/>
          <w:b/>
        </w:rPr>
        <w:t>cumplimiento</w:t>
      </w:r>
      <w:r w:rsidRPr="00D961D9">
        <w:rPr>
          <w:rFonts w:cstheme="minorHAnsi"/>
          <w:b/>
        </w:rPr>
        <w:t xml:space="preserve"> del Plan de investigación de la beca</w:t>
      </w:r>
      <w:r w:rsidRPr="00D961D9">
        <w:rPr>
          <w:rFonts w:cstheme="minorHAnsi"/>
        </w:rPr>
        <w:t xml:space="preserve"> (Detallar grado de cumplimiento de objetivos, resultados, avances)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Especificar si</w:t>
      </w:r>
      <w:r w:rsidRPr="00D961D9">
        <w:rPr>
          <w:rFonts w:cstheme="minorHAnsi"/>
          <w:b/>
        </w:rPr>
        <w:t xml:space="preserve"> realizaron modificaciones al plan de trabajo</w:t>
      </w:r>
      <w:r w:rsidRPr="00D961D9">
        <w:rPr>
          <w:rFonts w:cstheme="minorHAnsi"/>
        </w:rPr>
        <w:t xml:space="preserve">: </w:t>
      </w:r>
      <w:r>
        <w:rPr>
          <w:rFonts w:cstheme="minorHAnsi"/>
        </w:rPr>
        <w:t>(</w:t>
      </w:r>
      <w:r w:rsidRPr="00D961D9">
        <w:rPr>
          <w:rFonts w:cstheme="minorHAnsi"/>
          <w:i/>
        </w:rPr>
        <w:t xml:space="preserve">En caso </w:t>
      </w:r>
      <w:r>
        <w:rPr>
          <w:rFonts w:cstheme="minorHAnsi"/>
          <w:i/>
        </w:rPr>
        <w:t>de corresponder</w:t>
      </w:r>
      <w:r w:rsidRPr="00D961D9">
        <w:rPr>
          <w:rFonts w:cstheme="minorHAnsi"/>
          <w:i/>
        </w:rPr>
        <w:t>, justificar los cambios</w:t>
      </w:r>
      <w:r>
        <w:rPr>
          <w:rFonts w:cstheme="minorHAnsi"/>
          <w:i/>
        </w:rPr>
        <w:t>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Cumplimiento de las actividades y cronograma propuestos en el Plan de Trabajo</w:t>
      </w:r>
      <w:r w:rsidRPr="00D961D9">
        <w:rPr>
          <w:rFonts w:cstheme="minorHAnsi"/>
        </w:rPr>
        <w:t>: (</w:t>
      </w:r>
      <w:r w:rsidRPr="00D961D9">
        <w:rPr>
          <w:rFonts w:cstheme="minorHAnsi"/>
          <w:i/>
        </w:rPr>
        <w:t>Especificar resultados de cada actividad)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  <w:i/>
        </w:rPr>
      </w:pPr>
      <w:r w:rsidRPr="00D961D9">
        <w:rPr>
          <w:rFonts w:cstheme="minorHAnsi"/>
          <w:b/>
        </w:rPr>
        <w:t>Transferencia y Producción:</w:t>
      </w:r>
      <w:r w:rsidRPr="00D961D9">
        <w:rPr>
          <w:rFonts w:cstheme="minorHAnsi"/>
        </w:rPr>
        <w:t xml:space="preserve"> </w:t>
      </w:r>
      <w:r w:rsidRPr="00D961D9">
        <w:rPr>
          <w:rFonts w:cstheme="minorHAnsi"/>
          <w:i/>
        </w:rPr>
        <w:t>(Detallar resultados, trabajos publicados, presentaciones a Congresos)</w:t>
      </w:r>
    </w:p>
    <w:p w:rsidR="00624700" w:rsidRDefault="00624700" w:rsidP="00624700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Gr</w:t>
      </w:r>
      <w:r>
        <w:rPr>
          <w:rFonts w:cstheme="minorHAnsi"/>
          <w:b/>
        </w:rPr>
        <w:t>ado de Avance de la Maestría durante el periodo de la beca</w:t>
      </w:r>
      <w:r w:rsidRPr="00D961D9">
        <w:rPr>
          <w:rFonts w:cstheme="minorHAnsi"/>
          <w:b/>
        </w:rPr>
        <w:t>:</w:t>
      </w:r>
      <w:r w:rsidRPr="00D961D9">
        <w:rPr>
          <w:rFonts w:cstheme="minorHAnsi"/>
        </w:rPr>
        <w:t xml:space="preserve"> </w:t>
      </w:r>
    </w:p>
    <w:p w:rsidR="00624700" w:rsidRDefault="00624700" w:rsidP="00624700">
      <w:pPr>
        <w:pStyle w:val="Sangradetextonormal"/>
        <w:spacing w:after="0"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Indicar según corresponda:</w:t>
      </w:r>
    </w:p>
    <w:p w:rsidR="00624700" w:rsidRDefault="00624700" w:rsidP="00624700">
      <w:pPr>
        <w:pStyle w:val="Sangradetextonormal"/>
        <w:numPr>
          <w:ilvl w:val="3"/>
          <w:numId w:val="2"/>
        </w:numPr>
        <w:spacing w:after="0" w:line="360" w:lineRule="auto"/>
        <w:jc w:val="both"/>
        <w:rPr>
          <w:rFonts w:cstheme="minorHAnsi"/>
        </w:rPr>
      </w:pPr>
      <w:r w:rsidRPr="00F76A77">
        <w:rPr>
          <w:rFonts w:cstheme="minorHAnsi"/>
          <w:b/>
        </w:rPr>
        <w:t>Cursos de posgrado</w:t>
      </w:r>
      <w:r w:rsidRPr="00D961D9">
        <w:rPr>
          <w:rFonts w:cstheme="minorHAnsi"/>
        </w:rPr>
        <w:t xml:space="preserve"> (especificar fecha de final y puntaje asignado).</w:t>
      </w:r>
    </w:p>
    <w:p w:rsidR="00624700" w:rsidRPr="00F76A77" w:rsidRDefault="00624700" w:rsidP="00624700">
      <w:pPr>
        <w:pStyle w:val="Sangradetextonormal"/>
        <w:numPr>
          <w:ilvl w:val="3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E</w:t>
      </w:r>
      <w:r w:rsidRPr="00F76A77">
        <w:rPr>
          <w:rFonts w:cstheme="minorHAnsi"/>
          <w:b/>
        </w:rPr>
        <w:t>tapa de formulación de la Tesis</w:t>
      </w:r>
      <w:r w:rsidRPr="00F76A77">
        <w:rPr>
          <w:rFonts w:cstheme="minorHAnsi"/>
        </w:rPr>
        <w:t>: (</w:t>
      </w:r>
      <w:r>
        <w:rPr>
          <w:rFonts w:cstheme="minorHAnsi"/>
        </w:rPr>
        <w:t xml:space="preserve">indicar </w:t>
      </w:r>
      <w:r w:rsidRPr="00F76A77">
        <w:rPr>
          <w:rFonts w:cstheme="minorHAnsi"/>
        </w:rPr>
        <w:t>si se encuentra en la etapa de introducción, desarrollo o en etapa de finalización. Desarrolle brevemente)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</w:rPr>
        <w:t>Otros elementos de juicio que considere pertinentes</w:t>
      </w: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BECARIO/A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AVAL DIRECTOR/A DE BECA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ACLARACION: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61D9">
        <w:rPr>
          <w:rFonts w:asciiTheme="minorHAnsi" w:hAnsiTheme="minorHAnsi" w:cstheme="minorHAnsi"/>
        </w:rPr>
        <w:t>ACLARACION: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LUGAR Y FECHA:</w:t>
      </w:r>
    </w:p>
    <w:p w:rsidR="004473B3" w:rsidRDefault="004473B3" w:rsidP="00782AEE"/>
    <w:sectPr w:rsidR="004473B3">
      <w:headerReference w:type="default" r:id="rId8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CD" w:rsidRDefault="00624700">
      <w:r>
        <w:separator/>
      </w:r>
    </w:p>
  </w:endnote>
  <w:endnote w:type="continuationSeparator" w:id="0">
    <w:p w:rsidR="00BD11CD" w:rsidRDefault="0062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CD" w:rsidRDefault="00624700">
      <w:r>
        <w:separator/>
      </w:r>
    </w:p>
  </w:footnote>
  <w:footnote w:type="continuationSeparator" w:id="0">
    <w:p w:rsidR="00BD11CD" w:rsidRDefault="0062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B3" w:rsidRDefault="004473B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624700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3B3" w:rsidRDefault="004473B3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624700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90500" cy="190500"/>
          <wp:effectExtent l="0" t="0" r="0" b="0"/>
          <wp:docPr id="9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4473B3" w:rsidRDefault="00624700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4473B3" w:rsidRDefault="0044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018"/>
    <w:multiLevelType w:val="multilevel"/>
    <w:tmpl w:val="A9B4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0B3985"/>
    <w:rsid w:val="004473B3"/>
    <w:rsid w:val="004E7744"/>
    <w:rsid w:val="00624700"/>
    <w:rsid w:val="00782AEE"/>
    <w:rsid w:val="00BD11CD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38AB"/>
  <w15:docId w15:val="{79CE11FF-2BC6-4002-9BEC-87BE533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0B3985"/>
    <w:pPr>
      <w:spacing w:after="160"/>
      <w:ind w:left="720"/>
      <w:contextualSpacing/>
    </w:pPr>
    <w:rPr>
      <w:color w:val="00000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2A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2AE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mVe/Tyhx/V6za7wFpdu6QFfA==">AMUW2mWPMd2YQjluYSk94E4JtUTwBlvPICfzsaoxAsXqoRe2Rfiq8pcYcnhL8lewYSinwDImnfZQAJ8WQ1M5Jc1bGtMcXX4aXCrxHoq8MLEJZZpBq/g8LF0tzR4VeI+SBJ3QymQXYWwv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FRIAS, Verónica</cp:lastModifiedBy>
  <cp:revision>3</cp:revision>
  <dcterms:created xsi:type="dcterms:W3CDTF">2022-10-24T13:34:00Z</dcterms:created>
  <dcterms:modified xsi:type="dcterms:W3CDTF">2022-10-24T13:37:00Z</dcterms:modified>
</cp:coreProperties>
</file>